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C11CF6" w14:textId="77777777" w:rsidR="00261BE3" w:rsidRPr="006B347C" w:rsidRDefault="004B127F" w:rsidP="00C96151">
      <w:pPr>
        <w:spacing w:line="480" w:lineRule="exact"/>
        <w:jc w:val="center"/>
        <w:rPr>
          <w:rFonts w:ascii="ＭＳ Ｐゴシック" w:eastAsia="ＭＳ Ｐゴシック" w:hAnsi="ＭＳ Ｐゴシック"/>
          <w:b/>
          <w:sz w:val="26"/>
          <w:szCs w:val="24"/>
        </w:rPr>
      </w:pPr>
      <w:r w:rsidRPr="006B347C">
        <w:rPr>
          <w:rFonts w:ascii="ＭＳ Ｐゴシック" w:eastAsia="ＭＳ Ｐゴシック" w:hAnsi="ＭＳ Ｐゴシック" w:hint="eastAsia"/>
          <w:b/>
          <w:sz w:val="26"/>
          <w:szCs w:val="24"/>
        </w:rPr>
        <w:t>産業技術総合研究所人工知能技術</w:t>
      </w:r>
      <w:r w:rsidR="00043F30" w:rsidRPr="006B347C">
        <w:rPr>
          <w:rFonts w:ascii="ＭＳ Ｐゴシック" w:eastAsia="ＭＳ Ｐゴシック" w:hAnsi="ＭＳ Ｐゴシック" w:hint="eastAsia"/>
          <w:b/>
          <w:sz w:val="26"/>
          <w:szCs w:val="24"/>
        </w:rPr>
        <w:t>コンソーシアムについて</w:t>
      </w:r>
    </w:p>
    <w:p w14:paraId="27E3489A" w14:textId="77777777" w:rsidR="009A4B0F" w:rsidRDefault="009A4B0F" w:rsidP="009A4B0F">
      <w:pPr>
        <w:spacing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（１）目的</w:t>
      </w:r>
      <w:r w:rsidR="00242039">
        <w:rPr>
          <w:rFonts w:ascii="ＭＳ Ｐゴシック" w:eastAsia="ＭＳ Ｐゴシック" w:hAnsi="ＭＳ Ｐゴシック" w:hint="eastAsia"/>
          <w:sz w:val="24"/>
          <w:szCs w:val="24"/>
        </w:rPr>
        <w:t>と組織</w:t>
      </w:r>
    </w:p>
    <w:p w14:paraId="5564F497" w14:textId="77777777" w:rsidR="006B347C" w:rsidRPr="00242039" w:rsidRDefault="005C6C6D" w:rsidP="00242039">
      <w:pPr>
        <w:spacing w:line="320" w:lineRule="exact"/>
        <w:ind w:leftChars="135" w:left="283" w:firstLineChars="100" w:firstLine="240"/>
        <w:rPr>
          <w:rFonts w:ascii="ＭＳ Ｐ明朝" w:eastAsia="ＭＳ Ｐ明朝" w:hAnsi="ＭＳ Ｐ明朝"/>
          <w:sz w:val="24"/>
          <w:szCs w:val="24"/>
        </w:rPr>
      </w:pPr>
      <w:r w:rsidRPr="00242039">
        <w:rPr>
          <w:rFonts w:ascii="ＭＳ Ｐ明朝" w:eastAsia="ＭＳ Ｐ明朝" w:hAnsi="ＭＳ Ｐ明朝" w:hint="eastAsia"/>
          <w:sz w:val="24"/>
          <w:szCs w:val="24"/>
        </w:rPr>
        <w:t>人工知能技術コンソーシアム（以下「</w:t>
      </w:r>
      <w:proofErr w:type="spellStart"/>
      <w:r w:rsidRPr="00242039">
        <w:rPr>
          <w:rFonts w:ascii="ＭＳ Ｐ明朝" w:eastAsia="ＭＳ Ｐ明朝" w:hAnsi="ＭＳ Ｐ明朝" w:hint="eastAsia"/>
          <w:sz w:val="24"/>
          <w:szCs w:val="24"/>
        </w:rPr>
        <w:t>AITeC</w:t>
      </w:r>
      <w:proofErr w:type="spellEnd"/>
      <w:r w:rsidRPr="00242039">
        <w:rPr>
          <w:rFonts w:ascii="ＭＳ Ｐ明朝" w:eastAsia="ＭＳ Ｐ明朝" w:hAnsi="ＭＳ Ｐ明朝" w:hint="eastAsia"/>
          <w:sz w:val="24"/>
          <w:szCs w:val="24"/>
        </w:rPr>
        <w:t>」）</w:t>
      </w:r>
      <w:r>
        <w:rPr>
          <w:rFonts w:ascii="ＭＳ Ｐ明朝" w:eastAsia="ＭＳ Ｐ明朝" w:hAnsi="ＭＳ Ｐ明朝" w:hint="eastAsia"/>
          <w:sz w:val="24"/>
          <w:szCs w:val="24"/>
        </w:rPr>
        <w:t>は、</w:t>
      </w:r>
      <w:r w:rsidR="004B127F" w:rsidRPr="00242039">
        <w:rPr>
          <w:rFonts w:ascii="ＭＳ Ｐ明朝" w:eastAsia="ＭＳ Ｐ明朝" w:hAnsi="ＭＳ Ｐ明朝" w:hint="eastAsia"/>
          <w:sz w:val="24"/>
          <w:szCs w:val="24"/>
        </w:rPr>
        <w:t>企業・大学・研究機関の技術交流の場を提供することにより、人工知能技術に関連する情報の共通認識形成を図り、人工知能技術全般の一層の技術向上及び普及を促進することを目的</w:t>
      </w:r>
      <w:r w:rsidR="006D3C8C">
        <w:rPr>
          <w:rFonts w:ascii="ＭＳ Ｐ明朝" w:eastAsia="ＭＳ Ｐ明朝" w:hAnsi="ＭＳ Ｐ明朝" w:hint="eastAsia"/>
          <w:sz w:val="24"/>
          <w:szCs w:val="24"/>
        </w:rPr>
        <w:t>に</w:t>
      </w:r>
      <w:r w:rsidR="004B127F" w:rsidRPr="00242039">
        <w:rPr>
          <w:rFonts w:ascii="ＭＳ Ｐ明朝" w:eastAsia="ＭＳ Ｐ明朝" w:hAnsi="ＭＳ Ｐ明朝" w:hint="eastAsia"/>
          <w:sz w:val="24"/>
          <w:szCs w:val="24"/>
        </w:rPr>
        <w:t>、</w:t>
      </w:r>
      <w:r w:rsidR="00B3194B" w:rsidRPr="00242039">
        <w:rPr>
          <w:rFonts w:ascii="ＭＳ Ｐ明朝" w:eastAsia="ＭＳ Ｐ明朝" w:hAnsi="ＭＳ Ｐ明朝" w:hint="eastAsia"/>
          <w:sz w:val="24"/>
          <w:szCs w:val="24"/>
        </w:rPr>
        <w:t>平成27年</w:t>
      </w:r>
      <w:r w:rsidR="00B3194B">
        <w:rPr>
          <w:rFonts w:ascii="ＭＳ Ｐ明朝" w:eastAsia="ＭＳ Ｐ明朝" w:hAnsi="ＭＳ Ｐ明朝" w:hint="eastAsia"/>
          <w:sz w:val="24"/>
          <w:szCs w:val="24"/>
        </w:rPr>
        <w:t>、</w:t>
      </w:r>
      <w:r w:rsidR="00B3194B" w:rsidRPr="00242039">
        <w:rPr>
          <w:rFonts w:ascii="ＭＳ Ｐ明朝" w:eastAsia="ＭＳ Ｐ明朝" w:hAnsi="ＭＳ Ｐ明朝" w:hint="eastAsia"/>
          <w:sz w:val="24"/>
          <w:szCs w:val="24"/>
        </w:rPr>
        <w:t>国立研究開発法人産業技術総合研究所人工知能研究センター（以下「産総研」）</w:t>
      </w:r>
      <w:r w:rsidR="00B3194B">
        <w:rPr>
          <w:rFonts w:ascii="ＭＳ Ｐ明朝" w:eastAsia="ＭＳ Ｐ明朝" w:hAnsi="ＭＳ Ｐ明朝" w:hint="eastAsia"/>
          <w:sz w:val="24"/>
          <w:szCs w:val="24"/>
        </w:rPr>
        <w:t>に</w:t>
      </w:r>
      <w:r w:rsidR="00261BE3" w:rsidRPr="00242039">
        <w:rPr>
          <w:rFonts w:ascii="ＭＳ Ｐ明朝" w:eastAsia="ＭＳ Ｐ明朝" w:hAnsi="ＭＳ Ｐ明朝" w:hint="eastAsia"/>
          <w:sz w:val="24"/>
          <w:szCs w:val="24"/>
        </w:rPr>
        <w:t>設置</w:t>
      </w:r>
      <w:r>
        <w:rPr>
          <w:rFonts w:ascii="ＭＳ Ｐ明朝" w:eastAsia="ＭＳ Ｐ明朝" w:hAnsi="ＭＳ Ｐ明朝" w:hint="eastAsia"/>
          <w:sz w:val="24"/>
          <w:szCs w:val="24"/>
        </w:rPr>
        <w:t>され</w:t>
      </w:r>
      <w:r w:rsidR="00B3194B">
        <w:rPr>
          <w:rFonts w:ascii="ＭＳ Ｐ明朝" w:eastAsia="ＭＳ Ｐ明朝" w:hAnsi="ＭＳ Ｐ明朝" w:hint="eastAsia"/>
          <w:sz w:val="24"/>
          <w:szCs w:val="24"/>
        </w:rPr>
        <w:t>ました</w:t>
      </w:r>
      <w:r w:rsidR="00261BE3" w:rsidRPr="00242039">
        <w:rPr>
          <w:rFonts w:ascii="ＭＳ Ｐ明朝" w:eastAsia="ＭＳ Ｐ明朝" w:hAnsi="ＭＳ Ｐ明朝" w:hint="eastAsia"/>
          <w:sz w:val="24"/>
          <w:szCs w:val="24"/>
        </w:rPr>
        <w:t>。</w:t>
      </w:r>
    </w:p>
    <w:p w14:paraId="1D082AFC" w14:textId="77777777" w:rsidR="009A4B0F" w:rsidRDefault="009A4B0F" w:rsidP="009A4B0F">
      <w:pPr>
        <w:spacing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（２）活動</w:t>
      </w:r>
      <w:r w:rsidR="00B3194B">
        <w:rPr>
          <w:rFonts w:ascii="ＭＳ Ｐゴシック" w:eastAsia="ＭＳ Ｐゴシック" w:hAnsi="ＭＳ Ｐゴシック" w:hint="eastAsia"/>
          <w:sz w:val="24"/>
          <w:szCs w:val="24"/>
        </w:rPr>
        <w:t>内容</w:t>
      </w:r>
    </w:p>
    <w:p w14:paraId="5D65CF20" w14:textId="27376E55" w:rsidR="00242039" w:rsidRDefault="005C6C6D" w:rsidP="00242039">
      <w:pPr>
        <w:spacing w:line="320" w:lineRule="exact"/>
        <w:ind w:leftChars="135" w:left="283" w:firstLineChars="100" w:firstLine="240"/>
        <w:rPr>
          <w:rFonts w:ascii="ＭＳ Ｐ明朝" w:eastAsia="ＭＳ Ｐ明朝" w:hAnsi="ＭＳ Ｐ明朝"/>
          <w:sz w:val="24"/>
          <w:szCs w:val="24"/>
        </w:rPr>
      </w:pPr>
      <w:r w:rsidRPr="00242039">
        <w:rPr>
          <w:rFonts w:ascii="ＭＳ Ｐ明朝" w:eastAsia="ＭＳ Ｐ明朝" w:hAnsi="ＭＳ Ｐ明朝" w:hint="eastAsia"/>
          <w:sz w:val="24"/>
          <w:szCs w:val="24"/>
        </w:rPr>
        <w:t>データ活用の手法・技術の勉強会</w:t>
      </w:r>
      <w:r w:rsidR="00B3194B">
        <w:rPr>
          <w:rFonts w:ascii="ＭＳ Ｐ明朝" w:eastAsia="ＭＳ Ｐ明朝" w:hAnsi="ＭＳ Ｐ明朝" w:hint="eastAsia"/>
          <w:sz w:val="24"/>
          <w:szCs w:val="24"/>
        </w:rPr>
        <w:t>の開催や</w:t>
      </w:r>
      <w:r w:rsidRPr="00242039">
        <w:rPr>
          <w:rFonts w:ascii="ＭＳ Ｐ明朝" w:eastAsia="ＭＳ Ｐ明朝" w:hAnsi="ＭＳ Ｐ明朝" w:hint="eastAsia"/>
          <w:sz w:val="24"/>
          <w:szCs w:val="24"/>
        </w:rPr>
        <w:t>、産</w:t>
      </w:r>
      <w:r>
        <w:rPr>
          <w:rFonts w:ascii="ＭＳ Ｐ明朝" w:eastAsia="ＭＳ Ｐ明朝" w:hAnsi="ＭＳ Ｐ明朝" w:hint="eastAsia"/>
          <w:sz w:val="24"/>
          <w:szCs w:val="24"/>
        </w:rPr>
        <w:t>総研技術の</w:t>
      </w:r>
      <w:r w:rsidRPr="00242039">
        <w:rPr>
          <w:rFonts w:ascii="ＭＳ Ｐ明朝" w:eastAsia="ＭＳ Ｐ明朝" w:hAnsi="ＭＳ Ｐ明朝" w:hint="eastAsia"/>
          <w:sz w:val="24"/>
          <w:szCs w:val="24"/>
        </w:rPr>
        <w:t>動向</w:t>
      </w:r>
      <w:r>
        <w:rPr>
          <w:rFonts w:ascii="ＭＳ Ｐ明朝" w:eastAsia="ＭＳ Ｐ明朝" w:hAnsi="ＭＳ Ｐ明朝" w:hint="eastAsia"/>
          <w:sz w:val="24"/>
          <w:szCs w:val="24"/>
        </w:rPr>
        <w:t>等</w:t>
      </w:r>
      <w:r w:rsidRPr="00242039">
        <w:rPr>
          <w:rFonts w:ascii="ＭＳ Ｐ明朝" w:eastAsia="ＭＳ Ｐ明朝" w:hAnsi="ＭＳ Ｐ明朝" w:hint="eastAsia"/>
          <w:sz w:val="24"/>
          <w:szCs w:val="24"/>
        </w:rPr>
        <w:t>最新情報の獲得</w:t>
      </w:r>
      <w:r>
        <w:rPr>
          <w:rFonts w:ascii="ＭＳ Ｐ明朝" w:eastAsia="ＭＳ Ｐ明朝" w:hAnsi="ＭＳ Ｐ明朝" w:hint="eastAsia"/>
          <w:sz w:val="24"/>
          <w:szCs w:val="24"/>
        </w:rPr>
        <w:t>の促進に加え、</w:t>
      </w:r>
      <w:r w:rsidR="00326F59" w:rsidRPr="00242039">
        <w:rPr>
          <w:rFonts w:ascii="ＭＳ Ｐ明朝" w:eastAsia="ＭＳ Ｐ明朝" w:hAnsi="ＭＳ Ｐ明朝" w:hint="eastAsia"/>
          <w:sz w:val="24"/>
          <w:szCs w:val="24"/>
        </w:rPr>
        <w:t>データ活用</w:t>
      </w:r>
      <w:r w:rsidR="00B3194B">
        <w:rPr>
          <w:rFonts w:ascii="ＭＳ Ｐ明朝" w:eastAsia="ＭＳ Ｐ明朝" w:hAnsi="ＭＳ Ｐ明朝" w:hint="eastAsia"/>
          <w:sz w:val="24"/>
          <w:szCs w:val="24"/>
        </w:rPr>
        <w:t>による</w:t>
      </w:r>
      <w:r w:rsidR="00326F59" w:rsidRPr="00242039">
        <w:rPr>
          <w:rFonts w:ascii="ＭＳ Ｐ明朝" w:eastAsia="ＭＳ Ｐ明朝" w:hAnsi="ＭＳ Ｐ明朝" w:hint="eastAsia"/>
          <w:sz w:val="24"/>
          <w:szCs w:val="24"/>
        </w:rPr>
        <w:t>共創的価値創出を</w:t>
      </w:r>
      <w:r>
        <w:rPr>
          <w:rFonts w:ascii="ＭＳ Ｐ明朝" w:eastAsia="ＭＳ Ｐ明朝" w:hAnsi="ＭＳ Ｐ明朝" w:hint="eastAsia"/>
          <w:sz w:val="24"/>
          <w:szCs w:val="24"/>
        </w:rPr>
        <w:t>加速させて</w:t>
      </w:r>
      <w:r w:rsidR="006B347C" w:rsidRPr="00242039">
        <w:rPr>
          <w:rFonts w:ascii="ＭＳ Ｐ明朝" w:eastAsia="ＭＳ Ｐ明朝" w:hAnsi="ＭＳ Ｐ明朝" w:hint="eastAsia"/>
          <w:sz w:val="24"/>
          <w:szCs w:val="24"/>
        </w:rPr>
        <w:t>成功事例</w:t>
      </w:r>
      <w:r w:rsidR="00326F59" w:rsidRPr="00242039">
        <w:rPr>
          <w:rFonts w:ascii="ＭＳ Ｐ明朝" w:eastAsia="ＭＳ Ｐ明朝" w:hAnsi="ＭＳ Ｐ明朝" w:hint="eastAsia"/>
          <w:sz w:val="24"/>
          <w:szCs w:val="24"/>
        </w:rPr>
        <w:t>を</w:t>
      </w:r>
      <w:r w:rsidR="00D16DEA">
        <w:rPr>
          <w:rFonts w:ascii="ＭＳ Ｐ明朝" w:eastAsia="ＭＳ Ｐ明朝" w:hAnsi="ＭＳ Ｐ明朝" w:hint="eastAsia"/>
          <w:sz w:val="24"/>
          <w:szCs w:val="24"/>
        </w:rPr>
        <w:t>創発、</w:t>
      </w:r>
      <w:r w:rsidR="00242039">
        <w:rPr>
          <w:rFonts w:ascii="ＭＳ Ｐ明朝" w:eastAsia="ＭＳ Ｐ明朝" w:hAnsi="ＭＳ Ｐ明朝" w:hint="eastAsia"/>
          <w:sz w:val="24"/>
          <w:szCs w:val="24"/>
        </w:rPr>
        <w:t>インキュベート</w:t>
      </w:r>
      <w:r w:rsidR="00326F59" w:rsidRPr="00242039">
        <w:rPr>
          <w:rFonts w:ascii="ＭＳ Ｐ明朝" w:eastAsia="ＭＳ Ｐ明朝" w:hAnsi="ＭＳ Ｐ明朝" w:hint="eastAsia"/>
          <w:sz w:val="24"/>
          <w:szCs w:val="24"/>
        </w:rPr>
        <w:t>する</w:t>
      </w:r>
      <w:r w:rsidR="00242039">
        <w:rPr>
          <w:rFonts w:ascii="ＭＳ Ｐ明朝" w:eastAsia="ＭＳ Ｐ明朝" w:hAnsi="ＭＳ Ｐ明朝" w:hint="eastAsia"/>
          <w:sz w:val="24"/>
          <w:szCs w:val="24"/>
        </w:rPr>
        <w:t>ため</w:t>
      </w:r>
      <w:r>
        <w:rPr>
          <w:rFonts w:ascii="ＭＳ Ｐ明朝" w:eastAsia="ＭＳ Ｐ明朝" w:hAnsi="ＭＳ Ｐ明朝" w:hint="eastAsia"/>
          <w:sz w:val="24"/>
          <w:szCs w:val="24"/>
        </w:rPr>
        <w:t>の</w:t>
      </w:r>
      <w:r w:rsidR="00326F59" w:rsidRPr="00242039">
        <w:rPr>
          <w:rFonts w:ascii="ＭＳ Ｐ明朝" w:eastAsia="ＭＳ Ｐ明朝" w:hAnsi="ＭＳ Ｐ明朝" w:hint="eastAsia"/>
          <w:sz w:val="24"/>
          <w:szCs w:val="24"/>
        </w:rPr>
        <w:t>会員の課題</w:t>
      </w:r>
      <w:r>
        <w:rPr>
          <w:rFonts w:ascii="ＭＳ Ｐ明朝" w:eastAsia="ＭＳ Ｐ明朝" w:hAnsi="ＭＳ Ｐ明朝" w:hint="eastAsia"/>
          <w:sz w:val="24"/>
          <w:szCs w:val="24"/>
        </w:rPr>
        <w:t>・</w:t>
      </w:r>
      <w:r w:rsidR="00326F59" w:rsidRPr="00242039">
        <w:rPr>
          <w:rFonts w:ascii="ＭＳ Ｐ明朝" w:eastAsia="ＭＳ Ｐ明朝" w:hAnsi="ＭＳ Ｐ明朝" w:hint="eastAsia"/>
          <w:sz w:val="24"/>
          <w:szCs w:val="24"/>
        </w:rPr>
        <w:t>強み</w:t>
      </w:r>
      <w:r>
        <w:rPr>
          <w:rFonts w:ascii="ＭＳ Ｐ明朝" w:eastAsia="ＭＳ Ｐ明朝" w:hAnsi="ＭＳ Ｐ明朝" w:hint="eastAsia"/>
          <w:sz w:val="24"/>
          <w:szCs w:val="24"/>
        </w:rPr>
        <w:t>・</w:t>
      </w:r>
      <w:r w:rsidR="00326F59" w:rsidRPr="00242039">
        <w:rPr>
          <w:rFonts w:ascii="ＭＳ Ｐ明朝" w:eastAsia="ＭＳ Ｐ明朝" w:hAnsi="ＭＳ Ｐ明朝" w:hint="eastAsia"/>
          <w:sz w:val="24"/>
          <w:szCs w:val="24"/>
        </w:rPr>
        <w:t>知見等</w:t>
      </w:r>
      <w:r>
        <w:rPr>
          <w:rFonts w:ascii="ＭＳ Ｐ明朝" w:eastAsia="ＭＳ Ｐ明朝" w:hAnsi="ＭＳ Ｐ明朝" w:hint="eastAsia"/>
          <w:sz w:val="24"/>
          <w:szCs w:val="24"/>
        </w:rPr>
        <w:t>の</w:t>
      </w:r>
      <w:r w:rsidR="006B347C" w:rsidRPr="00242039">
        <w:rPr>
          <w:rFonts w:ascii="ＭＳ Ｐ明朝" w:eastAsia="ＭＳ Ｐ明朝" w:hAnsi="ＭＳ Ｐ明朝" w:hint="eastAsia"/>
          <w:sz w:val="24"/>
          <w:szCs w:val="24"/>
        </w:rPr>
        <w:t>共有</w:t>
      </w:r>
      <w:r w:rsidR="00B3194B">
        <w:rPr>
          <w:rFonts w:ascii="ＭＳ Ｐ明朝" w:eastAsia="ＭＳ Ｐ明朝" w:hAnsi="ＭＳ Ｐ明朝" w:hint="eastAsia"/>
          <w:sz w:val="24"/>
          <w:szCs w:val="24"/>
        </w:rPr>
        <w:t>から</w:t>
      </w:r>
      <w:r>
        <w:rPr>
          <w:rFonts w:ascii="ＭＳ Ｐ明朝" w:eastAsia="ＭＳ Ｐ明朝" w:hAnsi="ＭＳ Ｐ明朝" w:hint="eastAsia"/>
          <w:sz w:val="24"/>
          <w:szCs w:val="24"/>
        </w:rPr>
        <w:t>、ベストマッチングの</w:t>
      </w:r>
      <w:r w:rsidR="006B347C" w:rsidRPr="00242039">
        <w:rPr>
          <w:rFonts w:ascii="ＭＳ Ｐ明朝" w:eastAsia="ＭＳ Ｐ明朝" w:hAnsi="ＭＳ Ｐ明朝" w:hint="eastAsia"/>
          <w:sz w:val="24"/>
          <w:szCs w:val="24"/>
        </w:rPr>
        <w:t>模索</w:t>
      </w:r>
      <w:r w:rsidR="00B3194B">
        <w:rPr>
          <w:rFonts w:ascii="ＭＳ Ｐ明朝" w:eastAsia="ＭＳ Ｐ明朝" w:hAnsi="ＭＳ Ｐ明朝" w:hint="eastAsia"/>
          <w:sz w:val="24"/>
          <w:szCs w:val="24"/>
        </w:rPr>
        <w:t>を踏まえ</w:t>
      </w:r>
      <w:r w:rsidR="00326F59" w:rsidRPr="00242039">
        <w:rPr>
          <w:rFonts w:ascii="ＭＳ Ｐ明朝" w:eastAsia="ＭＳ Ｐ明朝" w:hAnsi="ＭＳ Ｐ明朝" w:hint="eastAsia"/>
          <w:sz w:val="24"/>
          <w:szCs w:val="24"/>
        </w:rPr>
        <w:t>、</w:t>
      </w:r>
      <w:r w:rsidR="006D3C8C">
        <w:rPr>
          <w:rFonts w:ascii="ＭＳ Ｐ明朝" w:eastAsia="ＭＳ Ｐ明朝" w:hAnsi="ＭＳ Ｐ明朝" w:hint="eastAsia"/>
          <w:sz w:val="24"/>
          <w:szCs w:val="24"/>
        </w:rPr>
        <w:t>事業化の</w:t>
      </w:r>
      <w:r>
        <w:rPr>
          <w:rFonts w:ascii="ＭＳ Ｐ明朝" w:eastAsia="ＭＳ Ｐ明朝" w:hAnsi="ＭＳ Ｐ明朝" w:hint="eastAsia"/>
          <w:sz w:val="24"/>
          <w:szCs w:val="24"/>
        </w:rPr>
        <w:t>構想</w:t>
      </w:r>
      <w:r w:rsidR="006D3C8C">
        <w:rPr>
          <w:rFonts w:ascii="ＭＳ Ｐ明朝" w:eastAsia="ＭＳ Ｐ明朝" w:hAnsi="ＭＳ Ｐ明朝" w:hint="eastAsia"/>
          <w:sz w:val="24"/>
          <w:szCs w:val="24"/>
        </w:rPr>
        <w:t>・実証に至るまで、</w:t>
      </w:r>
      <w:r w:rsidR="00B3194B">
        <w:rPr>
          <w:rFonts w:ascii="ＭＳ Ｐ明朝" w:eastAsia="ＭＳ Ｐ明朝" w:hAnsi="ＭＳ Ｐ明朝" w:hint="eastAsia"/>
          <w:sz w:val="24"/>
          <w:szCs w:val="24"/>
        </w:rPr>
        <w:t>知見の社会</w:t>
      </w:r>
      <w:r>
        <w:rPr>
          <w:rFonts w:ascii="ＭＳ Ｐ明朝" w:eastAsia="ＭＳ Ｐ明朝" w:hAnsi="ＭＳ Ｐ明朝" w:hint="eastAsia"/>
          <w:sz w:val="24"/>
          <w:szCs w:val="24"/>
        </w:rPr>
        <w:t>実装</w:t>
      </w:r>
      <w:r w:rsidR="006D3C8C">
        <w:rPr>
          <w:rFonts w:ascii="ＭＳ Ｐ明朝" w:eastAsia="ＭＳ Ｐ明朝" w:hAnsi="ＭＳ Ｐ明朝" w:hint="eastAsia"/>
          <w:sz w:val="24"/>
          <w:szCs w:val="24"/>
        </w:rPr>
        <w:t>に向けた取組</w:t>
      </w:r>
      <w:r w:rsidR="00B3194B">
        <w:rPr>
          <w:rFonts w:ascii="ＭＳ Ｐ明朝" w:eastAsia="ＭＳ Ｐ明朝" w:hAnsi="ＭＳ Ｐ明朝" w:hint="eastAsia"/>
          <w:sz w:val="24"/>
          <w:szCs w:val="24"/>
        </w:rPr>
        <w:t>を</w:t>
      </w:r>
      <w:r w:rsidR="00326F59" w:rsidRPr="00242039">
        <w:rPr>
          <w:rFonts w:ascii="ＭＳ Ｐ明朝" w:eastAsia="ＭＳ Ｐ明朝" w:hAnsi="ＭＳ Ｐ明朝" w:hint="eastAsia"/>
          <w:sz w:val="24"/>
          <w:szCs w:val="24"/>
        </w:rPr>
        <w:t>重ね</w:t>
      </w:r>
      <w:r>
        <w:rPr>
          <w:rFonts w:ascii="ＭＳ Ｐ明朝" w:eastAsia="ＭＳ Ｐ明朝" w:hAnsi="ＭＳ Ｐ明朝" w:hint="eastAsia"/>
          <w:sz w:val="24"/>
          <w:szCs w:val="24"/>
        </w:rPr>
        <w:t>てい</w:t>
      </w:r>
      <w:r w:rsidR="00B3194B">
        <w:rPr>
          <w:rFonts w:ascii="ＭＳ Ｐ明朝" w:eastAsia="ＭＳ Ｐ明朝" w:hAnsi="ＭＳ Ｐ明朝" w:hint="eastAsia"/>
          <w:sz w:val="24"/>
          <w:szCs w:val="24"/>
        </w:rPr>
        <w:t>ます</w:t>
      </w:r>
      <w:r w:rsidR="00242039">
        <w:rPr>
          <w:rFonts w:ascii="ＭＳ Ｐ明朝" w:eastAsia="ＭＳ Ｐ明朝" w:hAnsi="ＭＳ Ｐ明朝" w:hint="eastAsia"/>
          <w:sz w:val="24"/>
          <w:szCs w:val="24"/>
        </w:rPr>
        <w:t>。</w:t>
      </w:r>
    </w:p>
    <w:p w14:paraId="25C7E6B4" w14:textId="77777777" w:rsidR="006D3C8C" w:rsidRPr="00242039" w:rsidRDefault="006D3C8C" w:rsidP="006D3C8C">
      <w:pPr>
        <w:spacing w:line="480" w:lineRule="exact"/>
        <w:rPr>
          <w:rFonts w:ascii="ＭＳ Ｐ明朝" w:eastAsia="ＭＳ Ｐ明朝" w:hAnsi="ＭＳ Ｐ明朝"/>
          <w:sz w:val="24"/>
          <w:szCs w:val="24"/>
        </w:rPr>
      </w:pPr>
      <w:r>
        <w:rPr>
          <w:rFonts w:ascii="ＭＳ Ｐゴシック" w:eastAsia="ＭＳ Ｐゴシック" w:hAnsi="ＭＳ Ｐゴシック" w:hint="eastAsia"/>
          <w:sz w:val="24"/>
          <w:szCs w:val="24"/>
        </w:rPr>
        <w:t>（３）会員</w:t>
      </w:r>
    </w:p>
    <w:p w14:paraId="00EA4656" w14:textId="7F327F15" w:rsidR="006D3C8C" w:rsidRPr="00242039" w:rsidRDefault="006D3C8C" w:rsidP="006D3C8C">
      <w:pPr>
        <w:spacing w:line="320" w:lineRule="exact"/>
        <w:ind w:leftChars="135" w:left="283" w:firstLineChars="100" w:firstLine="240"/>
        <w:rPr>
          <w:rFonts w:ascii="ＭＳ Ｐ明朝" w:eastAsia="ＭＳ Ｐ明朝" w:hAnsi="ＭＳ Ｐ明朝"/>
          <w:sz w:val="24"/>
          <w:szCs w:val="24"/>
        </w:rPr>
      </w:pPr>
      <w:proofErr w:type="spellStart"/>
      <w:r w:rsidRPr="00242039">
        <w:rPr>
          <w:rFonts w:ascii="ＭＳ Ｐ明朝" w:eastAsia="ＭＳ Ｐ明朝" w:hAnsi="ＭＳ Ｐ明朝" w:hint="eastAsia"/>
          <w:sz w:val="24"/>
          <w:szCs w:val="24"/>
        </w:rPr>
        <w:t>AITeC</w:t>
      </w:r>
      <w:proofErr w:type="spellEnd"/>
      <w:r w:rsidRPr="00242039">
        <w:rPr>
          <w:rFonts w:ascii="ＭＳ Ｐ明朝" w:eastAsia="ＭＳ Ｐ明朝" w:hAnsi="ＭＳ Ｐ明朝" w:hint="eastAsia"/>
          <w:sz w:val="24"/>
          <w:szCs w:val="24"/>
        </w:rPr>
        <w:t>は、産総研</w:t>
      </w:r>
      <w:r w:rsidR="00D16DEA">
        <w:rPr>
          <w:rFonts w:ascii="ＭＳ Ｐ明朝" w:eastAsia="ＭＳ Ｐ明朝" w:hAnsi="ＭＳ Ｐ明朝" w:hint="eastAsia"/>
          <w:sz w:val="24"/>
          <w:szCs w:val="24"/>
        </w:rPr>
        <w:t>人工知能研究センター首席研究員</w:t>
      </w:r>
      <w:r w:rsidRPr="00242039">
        <w:rPr>
          <w:rFonts w:ascii="ＭＳ Ｐ明朝" w:eastAsia="ＭＳ Ｐ明朝" w:hAnsi="ＭＳ Ｐ明朝" w:hint="eastAsia"/>
          <w:sz w:val="24"/>
          <w:szCs w:val="24"/>
        </w:rPr>
        <w:t>本村陽一</w:t>
      </w:r>
      <w:r w:rsidR="00B3194B">
        <w:rPr>
          <w:rFonts w:ascii="ＭＳ Ｐ明朝" w:eastAsia="ＭＳ Ｐ明朝" w:hAnsi="ＭＳ Ｐ明朝" w:hint="eastAsia"/>
          <w:sz w:val="24"/>
          <w:szCs w:val="24"/>
        </w:rPr>
        <w:t>を</w:t>
      </w:r>
      <w:r w:rsidRPr="00242039">
        <w:rPr>
          <w:rFonts w:ascii="ＭＳ Ｐ明朝" w:eastAsia="ＭＳ Ｐ明朝" w:hAnsi="ＭＳ Ｐ明朝" w:hint="eastAsia"/>
          <w:sz w:val="24"/>
          <w:szCs w:val="24"/>
        </w:rPr>
        <w:t>会長</w:t>
      </w:r>
      <w:r w:rsidR="00B3194B">
        <w:rPr>
          <w:rFonts w:ascii="ＭＳ Ｐ明朝" w:eastAsia="ＭＳ Ｐ明朝" w:hAnsi="ＭＳ Ｐ明朝" w:hint="eastAsia"/>
          <w:sz w:val="24"/>
          <w:szCs w:val="24"/>
        </w:rPr>
        <w:t>とし</w:t>
      </w:r>
      <w:r w:rsidRPr="00242039">
        <w:rPr>
          <w:rFonts w:ascii="ＭＳ Ｐ明朝" w:eastAsia="ＭＳ Ｐ明朝" w:hAnsi="ＭＳ Ｐ明朝" w:hint="eastAsia"/>
          <w:sz w:val="24"/>
          <w:szCs w:val="24"/>
        </w:rPr>
        <w:t>、企業等の法人会員、個人会員及び公益性の高い団体等</w:t>
      </w:r>
      <w:r w:rsidR="009F686A">
        <w:rPr>
          <w:rFonts w:ascii="ＭＳ Ｐ明朝" w:eastAsia="ＭＳ Ｐ明朝" w:hAnsi="ＭＳ Ｐ明朝" w:hint="eastAsia"/>
          <w:sz w:val="24"/>
          <w:szCs w:val="24"/>
        </w:rPr>
        <w:t>（大学、学会、国家公務員等）</w:t>
      </w:r>
      <w:r w:rsidRPr="00242039">
        <w:rPr>
          <w:rFonts w:ascii="ＭＳ Ｐ明朝" w:eastAsia="ＭＳ Ｐ明朝" w:hAnsi="ＭＳ Ｐ明朝" w:hint="eastAsia"/>
          <w:sz w:val="24"/>
          <w:szCs w:val="24"/>
        </w:rPr>
        <w:t>の特別会員で構成され</w:t>
      </w:r>
      <w:r w:rsidR="00B3194B">
        <w:rPr>
          <w:rFonts w:ascii="ＭＳ Ｐ明朝" w:eastAsia="ＭＳ Ｐ明朝" w:hAnsi="ＭＳ Ｐ明朝" w:hint="eastAsia"/>
          <w:sz w:val="24"/>
          <w:szCs w:val="24"/>
        </w:rPr>
        <w:t>ています</w:t>
      </w:r>
      <w:r w:rsidRPr="00242039">
        <w:rPr>
          <w:rFonts w:ascii="ＭＳ Ｐ明朝" w:eastAsia="ＭＳ Ｐ明朝" w:hAnsi="ＭＳ Ｐ明朝" w:hint="eastAsia"/>
          <w:sz w:val="24"/>
          <w:szCs w:val="24"/>
        </w:rPr>
        <w:t>（</w:t>
      </w:r>
      <w:r w:rsidR="00870168">
        <w:rPr>
          <w:rFonts w:ascii="ＭＳ Ｐ明朝" w:eastAsia="ＭＳ Ｐ明朝" w:hAnsi="ＭＳ Ｐ明朝" w:hint="eastAsia"/>
          <w:sz w:val="24"/>
          <w:szCs w:val="24"/>
        </w:rPr>
        <w:t>別紙</w:t>
      </w:r>
      <w:r w:rsidRPr="00242039">
        <w:rPr>
          <w:rFonts w:ascii="ＭＳ Ｐ明朝" w:eastAsia="ＭＳ Ｐ明朝" w:hAnsi="ＭＳ Ｐ明朝" w:hint="eastAsia"/>
          <w:sz w:val="24"/>
          <w:szCs w:val="24"/>
        </w:rPr>
        <w:t>会員一覧参照）。</w:t>
      </w:r>
    </w:p>
    <w:p w14:paraId="3698F489" w14:textId="77777777" w:rsidR="00242039" w:rsidRDefault="009A4B0F" w:rsidP="00242039">
      <w:pPr>
        <w:spacing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6D3C8C">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w:t>
      </w:r>
      <w:r w:rsidR="00B3194B">
        <w:rPr>
          <w:rFonts w:ascii="ＭＳ Ｐゴシック" w:eastAsia="ＭＳ Ｐゴシック" w:hAnsi="ＭＳ Ｐゴシック" w:hint="eastAsia"/>
          <w:sz w:val="24"/>
          <w:szCs w:val="24"/>
        </w:rPr>
        <w:t>活動の</w:t>
      </w:r>
      <w:r w:rsidR="006D3C8C">
        <w:rPr>
          <w:rFonts w:ascii="ＭＳ Ｐゴシック" w:eastAsia="ＭＳ Ｐゴシック" w:hAnsi="ＭＳ Ｐゴシック" w:hint="eastAsia"/>
          <w:sz w:val="24"/>
          <w:szCs w:val="24"/>
        </w:rPr>
        <w:t>場・チャネル</w:t>
      </w:r>
    </w:p>
    <w:p w14:paraId="2FD6339C" w14:textId="39D34AAD" w:rsidR="003B32E5" w:rsidRDefault="006D3C8C" w:rsidP="00242039">
      <w:pPr>
        <w:spacing w:line="320" w:lineRule="exact"/>
        <w:ind w:leftChars="135" w:left="283"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主な</w:t>
      </w:r>
      <w:r w:rsidR="005C6C6D">
        <w:rPr>
          <w:rFonts w:ascii="ＭＳ Ｐ明朝" w:eastAsia="ＭＳ Ｐ明朝" w:hAnsi="ＭＳ Ｐ明朝" w:hint="eastAsia"/>
          <w:sz w:val="24"/>
          <w:szCs w:val="24"/>
        </w:rPr>
        <w:t>活動は</w:t>
      </w:r>
      <w:r w:rsidR="00242039" w:rsidRPr="00242039">
        <w:rPr>
          <w:rFonts w:ascii="ＭＳ Ｐ明朝" w:eastAsia="ＭＳ Ｐ明朝" w:hAnsi="ＭＳ Ｐ明朝" w:hint="eastAsia"/>
          <w:sz w:val="24"/>
          <w:szCs w:val="24"/>
        </w:rPr>
        <w:t>相互に連携するワーキンググループ（以下「</w:t>
      </w:r>
      <w:r w:rsidR="00242039" w:rsidRPr="00242039">
        <w:rPr>
          <w:rFonts w:ascii="ＭＳ Ｐ明朝" w:eastAsia="ＭＳ Ｐ明朝" w:hAnsi="ＭＳ Ｐ明朝"/>
          <w:sz w:val="24"/>
          <w:szCs w:val="24"/>
        </w:rPr>
        <w:t>WG」）</w:t>
      </w:r>
      <w:r w:rsidR="005C6C6D">
        <w:rPr>
          <w:rFonts w:ascii="ＭＳ Ｐ明朝" w:eastAsia="ＭＳ Ｐ明朝" w:hAnsi="ＭＳ Ｐ明朝" w:hint="eastAsia"/>
          <w:sz w:val="24"/>
          <w:szCs w:val="24"/>
        </w:rPr>
        <w:t>単位で</w:t>
      </w:r>
      <w:r w:rsidR="00D16DEA">
        <w:rPr>
          <w:rFonts w:ascii="ＭＳ Ｐ明朝" w:eastAsia="ＭＳ Ｐ明朝" w:hAnsi="ＭＳ Ｐ明朝" w:hint="eastAsia"/>
          <w:sz w:val="24"/>
          <w:szCs w:val="24"/>
        </w:rPr>
        <w:t>産総研コンソーシアムの活動として</w:t>
      </w:r>
      <w:r w:rsidR="00D16DEA" w:rsidRPr="00D16DEA">
        <w:rPr>
          <w:rFonts w:ascii="ＭＳ Ｐ明朝" w:eastAsia="ＭＳ Ｐ明朝" w:hAnsi="ＭＳ Ｐ明朝" w:hint="eastAsia"/>
          <w:sz w:val="24"/>
          <w:szCs w:val="24"/>
        </w:rPr>
        <w:t>参加企業の協働により</w:t>
      </w:r>
      <w:r w:rsidR="00B3194B">
        <w:rPr>
          <w:rFonts w:ascii="ＭＳ Ｐ明朝" w:eastAsia="ＭＳ Ｐ明朝" w:hAnsi="ＭＳ Ｐ明朝"/>
          <w:sz w:val="24"/>
          <w:szCs w:val="24"/>
        </w:rPr>
        <w:t>行</w:t>
      </w:r>
      <w:r w:rsidR="00B3194B">
        <w:rPr>
          <w:rFonts w:ascii="ＭＳ Ｐ明朝" w:eastAsia="ＭＳ Ｐ明朝" w:hAnsi="ＭＳ Ｐ明朝" w:hint="eastAsia"/>
          <w:sz w:val="24"/>
          <w:szCs w:val="24"/>
        </w:rPr>
        <w:t>っています。</w:t>
      </w:r>
      <w:r w:rsidR="00870168">
        <w:rPr>
          <w:rFonts w:ascii="ＭＳ Ｐ明朝" w:eastAsia="ＭＳ Ｐ明朝" w:hAnsi="ＭＳ Ｐ明朝" w:hint="eastAsia"/>
          <w:sz w:val="24"/>
          <w:szCs w:val="24"/>
        </w:rPr>
        <w:t>その</w:t>
      </w:r>
      <w:r w:rsidR="003B32E5">
        <w:rPr>
          <w:rFonts w:ascii="ＭＳ Ｐ明朝" w:eastAsia="ＭＳ Ｐ明朝" w:hAnsi="ＭＳ Ｐ明朝" w:hint="eastAsia"/>
          <w:sz w:val="24"/>
          <w:szCs w:val="24"/>
        </w:rPr>
        <w:t>成果は産総研</w:t>
      </w:r>
      <w:r w:rsidR="00D16DEA">
        <w:rPr>
          <w:rFonts w:ascii="ＭＳ Ｐ明朝" w:eastAsia="ＭＳ Ｐ明朝" w:hAnsi="ＭＳ Ｐ明朝" w:hint="eastAsia"/>
          <w:sz w:val="24"/>
          <w:szCs w:val="24"/>
        </w:rPr>
        <w:t>人工知能技術コンソーシアム</w:t>
      </w:r>
      <w:r w:rsidR="003B32E5">
        <w:rPr>
          <w:rFonts w:ascii="ＭＳ Ｐ明朝" w:eastAsia="ＭＳ Ｐ明朝" w:hAnsi="ＭＳ Ｐ明朝" w:hint="eastAsia"/>
          <w:sz w:val="24"/>
          <w:szCs w:val="24"/>
        </w:rPr>
        <w:t>名義のシンポジウム</w:t>
      </w:r>
      <w:r w:rsidR="00D16DEA">
        <w:rPr>
          <w:rFonts w:ascii="ＭＳ Ｐ明朝" w:eastAsia="ＭＳ Ｐ明朝" w:hAnsi="ＭＳ Ｐ明朝" w:hint="eastAsia"/>
          <w:sz w:val="24"/>
          <w:szCs w:val="24"/>
        </w:rPr>
        <w:t>やオンラインイベント</w:t>
      </w:r>
      <w:r w:rsidR="003B32E5">
        <w:rPr>
          <w:rFonts w:ascii="ＭＳ Ｐ明朝" w:eastAsia="ＭＳ Ｐ明朝" w:hAnsi="ＭＳ Ｐ明朝" w:hint="eastAsia"/>
          <w:sz w:val="24"/>
          <w:szCs w:val="24"/>
        </w:rPr>
        <w:t>等を通じて外部に発信</w:t>
      </w:r>
      <w:r w:rsidR="00B3194B">
        <w:rPr>
          <w:rFonts w:ascii="ＭＳ Ｐ明朝" w:eastAsia="ＭＳ Ｐ明朝" w:hAnsi="ＭＳ Ｐ明朝" w:hint="eastAsia"/>
          <w:sz w:val="24"/>
          <w:szCs w:val="24"/>
        </w:rPr>
        <w:t>しています</w:t>
      </w:r>
      <w:r w:rsidR="003B32E5" w:rsidRPr="00242039">
        <w:rPr>
          <w:rFonts w:ascii="ＭＳ Ｐ明朝" w:eastAsia="ＭＳ Ｐ明朝" w:hAnsi="ＭＳ Ｐ明朝" w:hint="eastAsia"/>
          <w:sz w:val="24"/>
          <w:szCs w:val="24"/>
        </w:rPr>
        <w:t>。</w:t>
      </w:r>
      <w:r w:rsidR="00890E41" w:rsidRPr="00242039">
        <w:rPr>
          <w:rFonts w:ascii="ＭＳ Ｐ明朝" w:eastAsia="ＭＳ Ｐ明朝" w:hAnsi="ＭＳ Ｐ明朝"/>
          <w:sz w:val="24"/>
          <w:szCs w:val="24"/>
        </w:rPr>
        <w:t>会員は、地域やテーマに応じて約20あるWGに所属（複数可）</w:t>
      </w:r>
      <w:r w:rsidR="00890E41">
        <w:rPr>
          <w:rFonts w:ascii="ＭＳ Ｐ明朝" w:eastAsia="ＭＳ Ｐ明朝" w:hAnsi="ＭＳ Ｐ明朝"/>
          <w:sz w:val="24"/>
          <w:szCs w:val="24"/>
        </w:rPr>
        <w:t>して活動</w:t>
      </w:r>
      <w:r w:rsidR="00B3194B">
        <w:rPr>
          <w:rFonts w:ascii="ＭＳ Ｐ明朝" w:eastAsia="ＭＳ Ｐ明朝" w:hAnsi="ＭＳ Ｐ明朝" w:hint="eastAsia"/>
          <w:sz w:val="24"/>
          <w:szCs w:val="24"/>
        </w:rPr>
        <w:t>します</w:t>
      </w:r>
      <w:r w:rsidR="00890E41">
        <w:rPr>
          <w:rFonts w:ascii="ＭＳ Ｐ明朝" w:eastAsia="ＭＳ Ｐ明朝" w:hAnsi="ＭＳ Ｐ明朝" w:hint="eastAsia"/>
          <w:sz w:val="24"/>
          <w:szCs w:val="24"/>
        </w:rPr>
        <w:t>が、WG活動の成果</w:t>
      </w:r>
      <w:r w:rsidR="00B3194B">
        <w:rPr>
          <w:rFonts w:ascii="ＭＳ Ｐ明朝" w:eastAsia="ＭＳ Ｐ明朝" w:hAnsi="ＭＳ Ｐ明朝" w:hint="eastAsia"/>
          <w:sz w:val="24"/>
          <w:szCs w:val="24"/>
        </w:rPr>
        <w:t>を</w:t>
      </w:r>
      <w:r w:rsidR="00890E41">
        <w:rPr>
          <w:rFonts w:ascii="ＭＳ Ｐ明朝" w:eastAsia="ＭＳ Ｐ明朝" w:hAnsi="ＭＳ Ｐ明朝" w:hint="eastAsia"/>
          <w:sz w:val="24"/>
          <w:szCs w:val="24"/>
        </w:rPr>
        <w:t>事業化</w:t>
      </w:r>
      <w:r w:rsidR="00B3194B">
        <w:rPr>
          <w:rFonts w:ascii="ＭＳ Ｐ明朝" w:eastAsia="ＭＳ Ｐ明朝" w:hAnsi="ＭＳ Ｐ明朝" w:hint="eastAsia"/>
          <w:sz w:val="24"/>
          <w:szCs w:val="24"/>
        </w:rPr>
        <w:t>する際</w:t>
      </w:r>
      <w:r w:rsidR="00890E41">
        <w:rPr>
          <w:rFonts w:ascii="ＭＳ Ｐ明朝" w:eastAsia="ＭＳ Ｐ明朝" w:hAnsi="ＭＳ Ｐ明朝" w:hint="eastAsia"/>
          <w:sz w:val="24"/>
          <w:szCs w:val="24"/>
        </w:rPr>
        <w:t>は、関係者が守秘義務契約等を締結して個々に進め</w:t>
      </w:r>
      <w:r w:rsidR="00B3194B">
        <w:rPr>
          <w:rFonts w:ascii="ＭＳ Ｐ明朝" w:eastAsia="ＭＳ Ｐ明朝" w:hAnsi="ＭＳ Ｐ明朝" w:hint="eastAsia"/>
          <w:sz w:val="24"/>
          <w:szCs w:val="24"/>
        </w:rPr>
        <w:t>ていきます</w:t>
      </w:r>
      <w:r w:rsidR="00890E41">
        <w:rPr>
          <w:rFonts w:ascii="ＭＳ Ｐ明朝" w:eastAsia="ＭＳ Ｐ明朝" w:hAnsi="ＭＳ Ｐ明朝" w:hint="eastAsia"/>
          <w:sz w:val="24"/>
          <w:szCs w:val="24"/>
        </w:rPr>
        <w:t>。なお、これら</w:t>
      </w:r>
      <w:r w:rsidR="00890E41" w:rsidRPr="00D16DEA">
        <w:rPr>
          <w:rFonts w:ascii="ＭＳ Ｐ明朝" w:eastAsia="ＭＳ Ｐ明朝" w:hAnsi="ＭＳ Ｐ明朝" w:hint="eastAsia"/>
          <w:sz w:val="24"/>
          <w:szCs w:val="24"/>
        </w:rPr>
        <w:t>は産総研</w:t>
      </w:r>
      <w:r w:rsidR="00D16DEA" w:rsidRPr="00D16DEA">
        <w:rPr>
          <w:rFonts w:ascii="ＭＳ Ｐ明朝" w:eastAsia="ＭＳ Ｐ明朝" w:hAnsi="ＭＳ Ｐ明朝" w:hint="eastAsia"/>
          <w:sz w:val="24"/>
          <w:szCs w:val="24"/>
        </w:rPr>
        <w:t>コンソーシアム</w:t>
      </w:r>
      <w:r w:rsidR="00890E41" w:rsidRPr="00D16DEA">
        <w:rPr>
          <w:rFonts w:ascii="ＭＳ Ｐ明朝" w:eastAsia="ＭＳ Ｐ明朝" w:hAnsi="ＭＳ Ｐ明朝" w:hint="eastAsia"/>
          <w:sz w:val="24"/>
          <w:szCs w:val="24"/>
        </w:rPr>
        <w:t>の活動として、国内に留まらず、OECD</w:t>
      </w:r>
      <w:r w:rsidR="00B3194B" w:rsidRPr="00D16DEA">
        <w:rPr>
          <w:rFonts w:ascii="ＭＳ Ｐ明朝" w:eastAsia="ＭＳ Ｐ明朝" w:hAnsi="ＭＳ Ｐ明朝" w:hint="eastAsia"/>
          <w:sz w:val="24"/>
          <w:szCs w:val="24"/>
        </w:rPr>
        <w:t>も</w:t>
      </w:r>
      <w:r w:rsidR="00D16DEA" w:rsidRPr="00D16DEA">
        <w:rPr>
          <w:rFonts w:ascii="ＭＳ Ｐ明朝" w:eastAsia="ＭＳ Ｐ明朝" w:hAnsi="ＭＳ Ｐ明朝"/>
          <w:sz w:val="24"/>
          <w:szCs w:val="24"/>
        </w:rPr>
        <w:t>STIP C</w:t>
      </w:r>
      <w:r w:rsidR="002A70AD">
        <w:rPr>
          <w:rFonts w:ascii="ＭＳ Ｐ明朝" w:eastAsia="ＭＳ Ｐ明朝" w:hAnsi="ＭＳ Ｐ明朝"/>
          <w:sz w:val="24"/>
          <w:szCs w:val="24"/>
        </w:rPr>
        <w:t>OMPASS</w:t>
      </w:r>
      <w:r w:rsidR="00890E41" w:rsidRPr="00D16DEA">
        <w:rPr>
          <w:rFonts w:ascii="ＭＳ Ｐ明朝" w:eastAsia="ＭＳ Ｐ明朝" w:hAnsi="ＭＳ Ｐ明朝" w:hint="eastAsia"/>
          <w:sz w:val="24"/>
          <w:szCs w:val="24"/>
        </w:rPr>
        <w:t>において</w:t>
      </w:r>
      <w:r w:rsidR="00D16DEA" w:rsidRPr="00D16DEA">
        <w:rPr>
          <w:rFonts w:ascii="ＭＳ Ｐ明朝" w:eastAsia="ＭＳ Ｐ明朝" w:hAnsi="ＭＳ Ｐ明朝" w:hint="eastAsia"/>
          <w:sz w:val="24"/>
          <w:szCs w:val="24"/>
        </w:rPr>
        <w:t>日本における共創的なデジタル変革のケーススタディ</w:t>
      </w:r>
      <w:r w:rsidR="00890E41" w:rsidRPr="00D16DEA">
        <w:rPr>
          <w:rFonts w:ascii="ＭＳ Ｐ明朝" w:eastAsia="ＭＳ Ｐ明朝" w:hAnsi="ＭＳ Ｐ明朝" w:hint="eastAsia"/>
          <w:sz w:val="24"/>
          <w:szCs w:val="24"/>
        </w:rPr>
        <w:t>と</w:t>
      </w:r>
      <w:r w:rsidR="00D16DEA" w:rsidRPr="00D16DEA">
        <w:rPr>
          <w:rFonts w:ascii="ＭＳ Ｐ明朝" w:eastAsia="ＭＳ Ｐ明朝" w:hAnsi="ＭＳ Ｐ明朝" w:hint="eastAsia"/>
          <w:sz w:val="24"/>
          <w:szCs w:val="24"/>
        </w:rPr>
        <w:t>して</w:t>
      </w:r>
      <w:r w:rsidR="00890E41">
        <w:rPr>
          <w:rFonts w:ascii="ＭＳ Ｐ明朝" w:eastAsia="ＭＳ Ｐ明朝" w:hAnsi="ＭＳ Ｐ明朝" w:hint="eastAsia"/>
          <w:sz w:val="24"/>
          <w:szCs w:val="24"/>
        </w:rPr>
        <w:t>取り上げる等</w:t>
      </w:r>
      <w:r w:rsidR="00B3194B">
        <w:rPr>
          <w:rFonts w:ascii="ＭＳ Ｐ明朝" w:eastAsia="ＭＳ Ｐ明朝" w:hAnsi="ＭＳ Ｐ明朝" w:hint="eastAsia"/>
          <w:sz w:val="24"/>
          <w:szCs w:val="24"/>
        </w:rPr>
        <w:t>、</w:t>
      </w:r>
      <w:r w:rsidR="00890E41">
        <w:rPr>
          <w:rFonts w:ascii="ＭＳ Ｐ明朝" w:eastAsia="ＭＳ Ｐ明朝" w:hAnsi="ＭＳ Ｐ明朝" w:hint="eastAsia"/>
          <w:sz w:val="24"/>
          <w:szCs w:val="24"/>
        </w:rPr>
        <w:t>国際的</w:t>
      </w:r>
      <w:r w:rsidR="00B3194B">
        <w:rPr>
          <w:rFonts w:ascii="ＭＳ Ｐ明朝" w:eastAsia="ＭＳ Ｐ明朝" w:hAnsi="ＭＳ Ｐ明朝" w:hint="eastAsia"/>
          <w:sz w:val="24"/>
          <w:szCs w:val="24"/>
        </w:rPr>
        <w:t>な</w:t>
      </w:r>
      <w:r w:rsidR="00890E41">
        <w:rPr>
          <w:rFonts w:ascii="ＭＳ Ｐ明朝" w:eastAsia="ＭＳ Ｐ明朝" w:hAnsi="ＭＳ Ｐ明朝" w:hint="eastAsia"/>
          <w:sz w:val="24"/>
          <w:szCs w:val="24"/>
        </w:rPr>
        <w:t>認知</w:t>
      </w:r>
      <w:r w:rsidR="00B3194B">
        <w:rPr>
          <w:rFonts w:ascii="ＭＳ Ｐ明朝" w:eastAsia="ＭＳ Ｐ明朝" w:hAnsi="ＭＳ Ｐ明朝" w:hint="eastAsia"/>
          <w:sz w:val="24"/>
          <w:szCs w:val="24"/>
        </w:rPr>
        <w:t>も進みつつあ</w:t>
      </w:r>
      <w:r w:rsidR="00D16DEA">
        <w:rPr>
          <w:rFonts w:ascii="ＭＳ Ｐ明朝" w:eastAsia="ＭＳ Ｐ明朝" w:hAnsi="ＭＳ Ｐ明朝" w:hint="eastAsia"/>
          <w:sz w:val="24"/>
          <w:szCs w:val="24"/>
        </w:rPr>
        <w:t>りま</w:t>
      </w:r>
      <w:r w:rsidR="00B3194B">
        <w:rPr>
          <w:rFonts w:ascii="ＭＳ Ｐ明朝" w:eastAsia="ＭＳ Ｐ明朝" w:hAnsi="ＭＳ Ｐ明朝" w:hint="eastAsia"/>
          <w:sz w:val="24"/>
          <w:szCs w:val="24"/>
        </w:rPr>
        <w:t>す</w:t>
      </w:r>
      <w:r w:rsidR="00890E41">
        <w:rPr>
          <w:rFonts w:ascii="ＭＳ Ｐ明朝" w:eastAsia="ＭＳ Ｐ明朝" w:hAnsi="ＭＳ Ｐ明朝" w:hint="eastAsia"/>
          <w:sz w:val="24"/>
          <w:szCs w:val="24"/>
        </w:rPr>
        <w:t>。</w:t>
      </w:r>
    </w:p>
    <w:p w14:paraId="4786C27C" w14:textId="77777777" w:rsidR="009A4B0F" w:rsidRDefault="009A4B0F" w:rsidP="009A4B0F">
      <w:pPr>
        <w:spacing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（５）</w:t>
      </w:r>
      <w:r w:rsidR="006D3C8C">
        <w:rPr>
          <w:rFonts w:ascii="ＭＳ Ｐゴシック" w:eastAsia="ＭＳ Ｐゴシック" w:hAnsi="ＭＳ Ｐゴシック" w:hint="eastAsia"/>
          <w:sz w:val="24"/>
          <w:szCs w:val="24"/>
        </w:rPr>
        <w:t>会計</w:t>
      </w:r>
    </w:p>
    <w:p w14:paraId="17DFEE95" w14:textId="19ABEFCF" w:rsidR="00326F59" w:rsidRDefault="00326F59" w:rsidP="00242039">
      <w:pPr>
        <w:spacing w:line="320" w:lineRule="exact"/>
        <w:ind w:leftChars="135" w:left="283" w:firstLineChars="100" w:firstLine="240"/>
        <w:rPr>
          <w:rFonts w:ascii="ＭＳ Ｐ明朝" w:eastAsia="ＭＳ Ｐ明朝" w:hAnsi="ＭＳ Ｐ明朝"/>
          <w:sz w:val="24"/>
          <w:szCs w:val="24"/>
        </w:rPr>
      </w:pPr>
      <w:r w:rsidRPr="00242039">
        <w:rPr>
          <w:rFonts w:ascii="ＭＳ Ｐ明朝" w:eastAsia="ＭＳ Ｐ明朝" w:hAnsi="ＭＳ Ｐ明朝" w:hint="eastAsia"/>
          <w:sz w:val="24"/>
          <w:szCs w:val="24"/>
        </w:rPr>
        <w:t>活動費用は、会員</w:t>
      </w:r>
      <w:r w:rsidR="003B32E5">
        <w:rPr>
          <w:rFonts w:ascii="ＭＳ Ｐ明朝" w:eastAsia="ＭＳ Ｐ明朝" w:hAnsi="ＭＳ Ｐ明朝" w:hint="eastAsia"/>
          <w:sz w:val="24"/>
          <w:szCs w:val="24"/>
        </w:rPr>
        <w:t>（特別会員を除く）</w:t>
      </w:r>
      <w:r w:rsidRPr="00242039">
        <w:rPr>
          <w:rFonts w:ascii="ＭＳ Ｐ明朝" w:eastAsia="ＭＳ Ｐ明朝" w:hAnsi="ＭＳ Ｐ明朝" w:hint="eastAsia"/>
          <w:sz w:val="24"/>
          <w:szCs w:val="24"/>
        </w:rPr>
        <w:t>からの会費（10万</w:t>
      </w:r>
      <w:r w:rsidRPr="00D16DEA">
        <w:rPr>
          <w:rFonts w:ascii="ＭＳ Ｐ明朝" w:eastAsia="ＭＳ Ｐ明朝" w:hAnsi="ＭＳ Ｐ明朝" w:hint="eastAsia"/>
          <w:sz w:val="24"/>
          <w:szCs w:val="24"/>
        </w:rPr>
        <w:t>円/人・口/</w:t>
      </w:r>
      <w:r w:rsidRPr="00242039">
        <w:rPr>
          <w:rFonts w:ascii="ＭＳ Ｐ明朝" w:eastAsia="ＭＳ Ｐ明朝" w:hAnsi="ＭＳ Ｐ明朝" w:hint="eastAsia"/>
          <w:sz w:val="24"/>
          <w:szCs w:val="24"/>
        </w:rPr>
        <w:t>年度）によって賄われ</w:t>
      </w:r>
      <w:r w:rsidR="00B3194B">
        <w:rPr>
          <w:rFonts w:ascii="ＭＳ Ｐ明朝" w:eastAsia="ＭＳ Ｐ明朝" w:hAnsi="ＭＳ Ｐ明朝" w:hint="eastAsia"/>
          <w:sz w:val="24"/>
          <w:szCs w:val="24"/>
        </w:rPr>
        <w:t>、</w:t>
      </w:r>
      <w:r w:rsidRPr="00242039">
        <w:rPr>
          <w:rFonts w:ascii="ＭＳ Ｐ明朝" w:eastAsia="ＭＳ Ｐ明朝" w:hAnsi="ＭＳ Ｐ明朝" w:hint="eastAsia"/>
          <w:sz w:val="24"/>
          <w:szCs w:val="24"/>
        </w:rPr>
        <w:t>その全額（令和3年度は約</w:t>
      </w:r>
      <w:r w:rsidRPr="00D16DEA">
        <w:rPr>
          <w:rFonts w:ascii="ＭＳ Ｐ明朝" w:eastAsia="ＭＳ Ｐ明朝" w:hAnsi="ＭＳ Ｐ明朝" w:hint="eastAsia"/>
          <w:sz w:val="24"/>
          <w:szCs w:val="24"/>
        </w:rPr>
        <w:t>1,700</w:t>
      </w:r>
      <w:r w:rsidRPr="00242039">
        <w:rPr>
          <w:rFonts w:ascii="ＭＳ Ｐ明朝" w:eastAsia="ＭＳ Ｐ明朝" w:hAnsi="ＭＳ Ｐ明朝" w:hint="eastAsia"/>
          <w:sz w:val="24"/>
          <w:szCs w:val="24"/>
        </w:rPr>
        <w:t>万円</w:t>
      </w:r>
      <w:r w:rsidR="00D16DEA">
        <w:rPr>
          <w:rFonts w:ascii="ＭＳ Ｐ明朝" w:eastAsia="ＭＳ Ｐ明朝" w:hAnsi="ＭＳ Ｐ明朝" w:hint="eastAsia"/>
          <w:sz w:val="24"/>
          <w:szCs w:val="24"/>
        </w:rPr>
        <w:t>を予定</w:t>
      </w:r>
      <w:r w:rsidRPr="00242039">
        <w:rPr>
          <w:rFonts w:ascii="ＭＳ Ｐ明朝" w:eastAsia="ＭＳ Ｐ明朝" w:hAnsi="ＭＳ Ｐ明朝" w:hint="eastAsia"/>
          <w:sz w:val="24"/>
          <w:szCs w:val="24"/>
        </w:rPr>
        <w:t>）が、各WGの執行計画に基づいて配分され</w:t>
      </w:r>
      <w:r w:rsidR="00B3194B">
        <w:rPr>
          <w:rFonts w:ascii="ＭＳ Ｐ明朝" w:eastAsia="ＭＳ Ｐ明朝" w:hAnsi="ＭＳ Ｐ明朝" w:hint="eastAsia"/>
          <w:sz w:val="24"/>
          <w:szCs w:val="24"/>
        </w:rPr>
        <w:t>ます。</w:t>
      </w:r>
    </w:p>
    <w:p w14:paraId="04D09450" w14:textId="238140A0" w:rsidR="003B32E5" w:rsidRPr="00242039" w:rsidRDefault="006D3C8C" w:rsidP="00242039">
      <w:pPr>
        <w:spacing w:line="320" w:lineRule="exact"/>
        <w:ind w:leftChars="135" w:left="283"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予算、決算</w:t>
      </w:r>
      <w:r w:rsidR="003B32E5" w:rsidRPr="006D3C8C">
        <w:rPr>
          <w:rFonts w:ascii="ＭＳ Ｐ明朝" w:eastAsia="ＭＳ Ｐ明朝" w:hAnsi="ＭＳ Ｐ明朝" w:hint="eastAsia"/>
          <w:sz w:val="24"/>
          <w:szCs w:val="24"/>
        </w:rPr>
        <w:t>は</w:t>
      </w:r>
      <w:r w:rsidRPr="006D3C8C">
        <w:rPr>
          <w:rFonts w:ascii="ＭＳ Ｐ明朝" w:eastAsia="ＭＳ Ｐ明朝" w:hAnsi="ＭＳ Ｐ明朝" w:hint="eastAsia"/>
          <w:sz w:val="24"/>
          <w:szCs w:val="24"/>
        </w:rPr>
        <w:t>運営委員会（次項参照）により</w:t>
      </w:r>
      <w:r w:rsidR="00D16DEA">
        <w:rPr>
          <w:rFonts w:ascii="ＭＳ Ｐ明朝" w:eastAsia="ＭＳ Ｐ明朝" w:hAnsi="ＭＳ Ｐ明朝" w:hint="eastAsia"/>
          <w:sz w:val="24"/>
          <w:szCs w:val="24"/>
        </w:rPr>
        <w:t>管理、運用されてい</w:t>
      </w:r>
      <w:r w:rsidR="00B3194B">
        <w:rPr>
          <w:rFonts w:ascii="ＭＳ Ｐ明朝" w:eastAsia="ＭＳ Ｐ明朝" w:hAnsi="ＭＳ Ｐ明朝" w:hint="eastAsia"/>
          <w:sz w:val="24"/>
          <w:szCs w:val="24"/>
        </w:rPr>
        <w:t>ます</w:t>
      </w:r>
      <w:r w:rsidR="003B32E5" w:rsidRPr="006D3C8C">
        <w:rPr>
          <w:rFonts w:ascii="ＭＳ Ｐ明朝" w:eastAsia="ＭＳ Ｐ明朝" w:hAnsi="ＭＳ Ｐ明朝" w:hint="eastAsia"/>
          <w:sz w:val="24"/>
          <w:szCs w:val="24"/>
        </w:rPr>
        <w:t>。</w:t>
      </w:r>
    </w:p>
    <w:p w14:paraId="50D66DCB" w14:textId="77777777" w:rsidR="009A4B0F" w:rsidRDefault="009A4B0F" w:rsidP="009A4B0F">
      <w:pPr>
        <w:spacing w:line="480" w:lineRule="exac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（６）</w:t>
      </w:r>
      <w:r w:rsidR="00326F59">
        <w:rPr>
          <w:rFonts w:ascii="ＭＳ Ｐゴシック" w:eastAsia="ＭＳ Ｐゴシック" w:hAnsi="ＭＳ Ｐゴシック" w:hint="eastAsia"/>
          <w:sz w:val="24"/>
          <w:szCs w:val="24"/>
        </w:rPr>
        <w:t>運営</w:t>
      </w:r>
    </w:p>
    <w:p w14:paraId="0274B512" w14:textId="0F2DF2CA" w:rsidR="00AD080F" w:rsidRDefault="00870168" w:rsidP="00D16DEA">
      <w:pPr>
        <w:spacing w:line="320" w:lineRule="exact"/>
        <w:ind w:leftChars="135" w:left="283"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活動方針の決定、会計、WGの設置・改廃、</w:t>
      </w:r>
      <w:r w:rsidR="00890E41">
        <w:rPr>
          <w:rFonts w:ascii="ＭＳ Ｐ明朝" w:eastAsia="ＭＳ Ｐ明朝" w:hAnsi="ＭＳ Ｐ明朝" w:hint="eastAsia"/>
          <w:sz w:val="24"/>
          <w:szCs w:val="24"/>
        </w:rPr>
        <w:t>広報・</w:t>
      </w:r>
      <w:r w:rsidR="00AD080F">
        <w:rPr>
          <w:rFonts w:ascii="ＭＳ Ｐ明朝" w:eastAsia="ＭＳ Ｐ明朝" w:hAnsi="ＭＳ Ｐ明朝" w:hint="eastAsia"/>
          <w:sz w:val="24"/>
          <w:szCs w:val="24"/>
        </w:rPr>
        <w:t>シンポジウムの実施等の運営は、産総研が定める規程に基づいて</w:t>
      </w:r>
      <w:r>
        <w:rPr>
          <w:rFonts w:ascii="ＭＳ Ｐ明朝" w:eastAsia="ＭＳ Ｐ明朝" w:hAnsi="ＭＳ Ｐ明朝" w:hint="eastAsia"/>
          <w:sz w:val="24"/>
          <w:szCs w:val="24"/>
        </w:rPr>
        <w:t>定</w:t>
      </w:r>
      <w:r w:rsidR="00AD080F">
        <w:rPr>
          <w:rFonts w:ascii="ＭＳ Ｐ明朝" w:eastAsia="ＭＳ Ｐ明朝" w:hAnsi="ＭＳ Ｐ明朝" w:hint="eastAsia"/>
          <w:sz w:val="24"/>
          <w:szCs w:val="24"/>
        </w:rPr>
        <w:t>め</w:t>
      </w:r>
      <w:r w:rsidR="006A5DE8">
        <w:rPr>
          <w:rFonts w:ascii="ＭＳ Ｐ明朝" w:eastAsia="ＭＳ Ｐ明朝" w:hAnsi="ＭＳ Ｐ明朝" w:hint="eastAsia"/>
          <w:sz w:val="24"/>
          <w:szCs w:val="24"/>
        </w:rPr>
        <w:t>られた会則（別紙人工知能技術コンソーシアム運営会則参照）に則り</w:t>
      </w:r>
      <w:r w:rsidR="00AD080F">
        <w:rPr>
          <w:rFonts w:ascii="ＭＳ Ｐ明朝" w:eastAsia="ＭＳ Ｐ明朝" w:hAnsi="ＭＳ Ｐ明朝" w:hint="eastAsia"/>
          <w:sz w:val="24"/>
          <w:szCs w:val="24"/>
        </w:rPr>
        <w:t>、</w:t>
      </w:r>
      <w:r w:rsidRPr="00242039">
        <w:rPr>
          <w:rFonts w:ascii="ＭＳ Ｐ明朝" w:eastAsia="ＭＳ Ｐ明朝" w:hAnsi="ＭＳ Ｐ明朝" w:hint="eastAsia"/>
          <w:sz w:val="24"/>
          <w:szCs w:val="24"/>
        </w:rPr>
        <w:t>運営委員会</w:t>
      </w:r>
      <w:r w:rsidR="00AD080F">
        <w:rPr>
          <w:rFonts w:ascii="ＭＳ Ｐ明朝" w:eastAsia="ＭＳ Ｐ明朝" w:hAnsi="ＭＳ Ｐ明朝" w:hint="eastAsia"/>
          <w:sz w:val="24"/>
          <w:szCs w:val="24"/>
        </w:rPr>
        <w:t>によって</w:t>
      </w:r>
      <w:r w:rsidR="003B32E5">
        <w:rPr>
          <w:rFonts w:ascii="ＭＳ Ｐ明朝" w:eastAsia="ＭＳ Ｐ明朝" w:hAnsi="ＭＳ Ｐ明朝" w:hint="eastAsia"/>
          <w:sz w:val="24"/>
          <w:szCs w:val="24"/>
        </w:rPr>
        <w:t>行</w:t>
      </w:r>
      <w:r w:rsidR="00AD080F">
        <w:rPr>
          <w:rFonts w:ascii="ＭＳ Ｐ明朝" w:eastAsia="ＭＳ Ｐ明朝" w:hAnsi="ＭＳ Ｐ明朝" w:hint="eastAsia"/>
          <w:sz w:val="24"/>
          <w:szCs w:val="24"/>
        </w:rPr>
        <w:t>われ</w:t>
      </w:r>
      <w:r w:rsidR="006A5DE8">
        <w:rPr>
          <w:rFonts w:ascii="ＭＳ Ｐ明朝" w:eastAsia="ＭＳ Ｐ明朝" w:hAnsi="ＭＳ Ｐ明朝" w:hint="eastAsia"/>
          <w:sz w:val="24"/>
          <w:szCs w:val="24"/>
        </w:rPr>
        <w:t>ます。運営委員会の委員は、会長、会長が会員から指名する副会長、及び会員から選出される委員によって構成されます。</w:t>
      </w:r>
      <w:r w:rsidR="00D16DEA">
        <w:rPr>
          <w:rFonts w:ascii="ＭＳ Ｐ明朝" w:eastAsia="ＭＳ Ｐ明朝" w:hAnsi="ＭＳ Ｐ明朝" w:hint="eastAsia"/>
          <w:sz w:val="24"/>
          <w:szCs w:val="24"/>
        </w:rPr>
        <w:t>また</w:t>
      </w:r>
      <w:r w:rsidR="006A5DE8">
        <w:rPr>
          <w:rFonts w:ascii="ＭＳ Ｐ明朝" w:eastAsia="ＭＳ Ｐ明朝" w:hAnsi="ＭＳ Ｐ明朝" w:hint="eastAsia"/>
          <w:sz w:val="24"/>
          <w:szCs w:val="24"/>
        </w:rPr>
        <w:t>運営</w:t>
      </w:r>
      <w:r w:rsidR="00D16DEA">
        <w:rPr>
          <w:rFonts w:ascii="ＭＳ Ｐ明朝" w:eastAsia="ＭＳ Ｐ明朝" w:hAnsi="ＭＳ Ｐ明朝" w:hint="eastAsia"/>
          <w:sz w:val="24"/>
          <w:szCs w:val="24"/>
        </w:rPr>
        <w:t>は</w:t>
      </w:r>
      <w:r w:rsidR="006A5DE8">
        <w:rPr>
          <w:rFonts w:ascii="ＭＳ Ｐ明朝" w:eastAsia="ＭＳ Ｐ明朝" w:hAnsi="ＭＳ Ｐ明朝" w:hint="eastAsia"/>
          <w:sz w:val="24"/>
          <w:szCs w:val="24"/>
        </w:rPr>
        <w:t>事務</w:t>
      </w:r>
      <w:r w:rsidR="00D16DEA">
        <w:rPr>
          <w:rFonts w:ascii="ＭＳ Ｐ明朝" w:eastAsia="ＭＳ Ｐ明朝" w:hAnsi="ＭＳ Ｐ明朝" w:hint="eastAsia"/>
          <w:sz w:val="24"/>
          <w:szCs w:val="24"/>
        </w:rPr>
        <w:t>局が支援します。</w:t>
      </w:r>
    </w:p>
    <w:p w14:paraId="5253200C" w14:textId="77777777" w:rsidR="006A5DE8" w:rsidRDefault="006A5DE8" w:rsidP="00242039">
      <w:pPr>
        <w:spacing w:line="320" w:lineRule="exact"/>
        <w:ind w:leftChars="135" w:left="283" w:firstLineChars="100" w:firstLine="240"/>
        <w:rPr>
          <w:rFonts w:ascii="ＭＳ Ｐ明朝" w:eastAsia="ＭＳ Ｐ明朝" w:hAnsi="ＭＳ Ｐ明朝"/>
          <w:sz w:val="24"/>
          <w:szCs w:val="24"/>
        </w:rPr>
      </w:pPr>
    </w:p>
    <w:p w14:paraId="5A014227" w14:textId="77777777" w:rsidR="006A5DE8" w:rsidRDefault="009F686A" w:rsidP="006A5DE8">
      <w:pPr>
        <w:spacing w:line="360" w:lineRule="exact"/>
        <w:ind w:leftChars="135" w:left="283" w:firstLineChars="100" w:firstLine="240"/>
        <w:rPr>
          <w:rFonts w:ascii="ＭＳ Ｐゴシック" w:eastAsia="ＭＳ Ｐゴシック" w:hAnsi="ＭＳ Ｐゴシック"/>
          <w:sz w:val="24"/>
          <w:szCs w:val="24"/>
        </w:rPr>
      </w:pPr>
      <w:proofErr w:type="spellStart"/>
      <w:r>
        <w:rPr>
          <w:rFonts w:ascii="ＭＳ Ｐゴシック" w:eastAsia="ＭＳ Ｐゴシック" w:hAnsi="ＭＳ Ｐゴシック" w:hint="eastAsia"/>
          <w:sz w:val="24"/>
          <w:szCs w:val="24"/>
        </w:rPr>
        <w:t>AITeC</w:t>
      </w:r>
      <w:proofErr w:type="spellEnd"/>
      <w:r>
        <w:rPr>
          <w:rFonts w:ascii="ＭＳ Ｐゴシック" w:eastAsia="ＭＳ Ｐゴシック" w:hAnsi="ＭＳ Ｐゴシック" w:hint="eastAsia"/>
          <w:sz w:val="24"/>
          <w:szCs w:val="24"/>
        </w:rPr>
        <w:t>への加入によって</w:t>
      </w:r>
      <w:r w:rsidR="00AD080F">
        <w:rPr>
          <w:rFonts w:ascii="ＭＳ Ｐゴシック" w:eastAsia="ＭＳ Ｐゴシック" w:hAnsi="ＭＳ Ｐゴシック" w:hint="eastAsia"/>
          <w:sz w:val="24"/>
          <w:szCs w:val="24"/>
        </w:rPr>
        <w:t>、</w:t>
      </w:r>
      <w:r w:rsidR="006A5DE8">
        <w:rPr>
          <w:rFonts w:ascii="ＭＳ Ｐゴシック" w:eastAsia="ＭＳ Ｐゴシック" w:hAnsi="ＭＳ Ｐゴシック" w:hint="eastAsia"/>
          <w:sz w:val="24"/>
          <w:szCs w:val="24"/>
        </w:rPr>
        <w:t>会員は以下のメリットを享受することができます。</w:t>
      </w:r>
    </w:p>
    <w:p w14:paraId="7D53C22F" w14:textId="77777777" w:rsidR="006A5DE8" w:rsidRDefault="006A5DE8" w:rsidP="006A5DE8">
      <w:pPr>
        <w:spacing w:line="360" w:lineRule="exact"/>
        <w:ind w:leftChars="135" w:left="283"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870168">
        <w:rPr>
          <w:rFonts w:ascii="ＭＳ Ｐゴシック" w:eastAsia="ＭＳ Ｐゴシック" w:hAnsi="ＭＳ Ｐゴシック" w:hint="eastAsia"/>
          <w:sz w:val="24"/>
          <w:szCs w:val="24"/>
        </w:rPr>
        <w:t>最新の知見</w:t>
      </w:r>
      <w:r>
        <w:rPr>
          <w:rFonts w:ascii="ＭＳ Ｐゴシック" w:eastAsia="ＭＳ Ｐゴシック" w:hAnsi="ＭＳ Ｐゴシック" w:hint="eastAsia"/>
          <w:sz w:val="24"/>
          <w:szCs w:val="24"/>
        </w:rPr>
        <w:t>の獲得</w:t>
      </w:r>
    </w:p>
    <w:p w14:paraId="114D741F" w14:textId="77777777" w:rsidR="006A5DE8" w:rsidRDefault="006A5DE8" w:rsidP="006A5DE8">
      <w:pPr>
        <w:spacing w:line="360" w:lineRule="exact"/>
        <w:ind w:leftChars="135" w:left="283"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9F686A">
        <w:rPr>
          <w:rFonts w:ascii="ＭＳ Ｐゴシック" w:eastAsia="ＭＳ Ｐゴシック" w:hAnsi="ＭＳ Ｐゴシック" w:hint="eastAsia"/>
          <w:sz w:val="24"/>
          <w:szCs w:val="24"/>
        </w:rPr>
        <w:t>主体的な</w:t>
      </w:r>
      <w:r w:rsidR="00870168">
        <w:rPr>
          <w:rFonts w:ascii="ＭＳ Ｐゴシック" w:eastAsia="ＭＳ Ｐゴシック" w:hAnsi="ＭＳ Ｐゴシック" w:hint="eastAsia"/>
          <w:sz w:val="24"/>
          <w:szCs w:val="24"/>
        </w:rPr>
        <w:t>活動</w:t>
      </w:r>
      <w:r>
        <w:rPr>
          <w:rFonts w:ascii="ＭＳ Ｐゴシック" w:eastAsia="ＭＳ Ｐゴシック" w:hAnsi="ＭＳ Ｐゴシック" w:hint="eastAsia"/>
          <w:sz w:val="24"/>
          <w:szCs w:val="24"/>
        </w:rPr>
        <w:t>を内外に</w:t>
      </w:r>
      <w:r w:rsidR="009F686A">
        <w:rPr>
          <w:rFonts w:ascii="ＭＳ Ｐゴシック" w:eastAsia="ＭＳ Ｐゴシック" w:hAnsi="ＭＳ Ｐゴシック" w:hint="eastAsia"/>
          <w:sz w:val="24"/>
          <w:szCs w:val="24"/>
        </w:rPr>
        <w:t>発信</w:t>
      </w:r>
      <w:r>
        <w:rPr>
          <w:rFonts w:ascii="ＭＳ Ｐゴシック" w:eastAsia="ＭＳ Ｐゴシック" w:hAnsi="ＭＳ Ｐゴシック" w:hint="eastAsia"/>
          <w:sz w:val="24"/>
          <w:szCs w:val="24"/>
        </w:rPr>
        <w:t>する</w:t>
      </w:r>
      <w:r w:rsidR="009F686A">
        <w:rPr>
          <w:rFonts w:ascii="ＭＳ Ｐゴシック" w:eastAsia="ＭＳ Ｐゴシック" w:hAnsi="ＭＳ Ｐゴシック" w:hint="eastAsia"/>
          <w:sz w:val="24"/>
          <w:szCs w:val="24"/>
        </w:rPr>
        <w:t>チャネル</w:t>
      </w:r>
      <w:r>
        <w:rPr>
          <w:rFonts w:ascii="ＭＳ Ｐゴシック" w:eastAsia="ＭＳ Ｐゴシック" w:hAnsi="ＭＳ Ｐゴシック" w:hint="eastAsia"/>
          <w:sz w:val="24"/>
          <w:szCs w:val="24"/>
        </w:rPr>
        <w:t>の獲得</w:t>
      </w:r>
    </w:p>
    <w:p w14:paraId="636C843A" w14:textId="77777777" w:rsidR="006A5DE8" w:rsidRDefault="006A5DE8" w:rsidP="006A5DE8">
      <w:pPr>
        <w:spacing w:line="360" w:lineRule="exact"/>
        <w:ind w:leftChars="135" w:left="283"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・活動成果の</w:t>
      </w:r>
      <w:r w:rsidR="00870168">
        <w:rPr>
          <w:rFonts w:ascii="ＭＳ Ｐゴシック" w:eastAsia="ＭＳ Ｐゴシック" w:hAnsi="ＭＳ Ｐゴシック" w:hint="eastAsia"/>
          <w:sz w:val="24"/>
          <w:szCs w:val="24"/>
        </w:rPr>
        <w:t>事業化</w:t>
      </w:r>
      <w:r w:rsidR="009F686A">
        <w:rPr>
          <w:rFonts w:ascii="ＭＳ Ｐゴシック" w:eastAsia="ＭＳ Ｐゴシック" w:hAnsi="ＭＳ Ｐゴシック" w:hint="eastAsia"/>
          <w:sz w:val="24"/>
          <w:szCs w:val="24"/>
        </w:rPr>
        <w:t>機会</w:t>
      </w:r>
      <w:r>
        <w:rPr>
          <w:rFonts w:ascii="ＭＳ Ｐゴシック" w:eastAsia="ＭＳ Ｐゴシック" w:hAnsi="ＭＳ Ｐゴシック" w:hint="eastAsia"/>
          <w:sz w:val="24"/>
          <w:szCs w:val="24"/>
        </w:rPr>
        <w:t>の</w:t>
      </w:r>
      <w:r w:rsidR="009F686A">
        <w:rPr>
          <w:rFonts w:ascii="ＭＳ Ｐゴシック" w:eastAsia="ＭＳ Ｐゴシック" w:hAnsi="ＭＳ Ｐゴシック" w:hint="eastAsia"/>
          <w:sz w:val="24"/>
          <w:szCs w:val="24"/>
        </w:rPr>
        <w:t>獲得</w:t>
      </w:r>
    </w:p>
    <w:p w14:paraId="5519A366" w14:textId="77777777" w:rsidR="00043F30" w:rsidRPr="006B347C" w:rsidRDefault="006A5DE8" w:rsidP="006A5DE8">
      <w:pPr>
        <w:spacing w:line="360" w:lineRule="exact"/>
        <w:ind w:leftChars="135" w:left="283"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w:t>
      </w:r>
      <w:r w:rsidR="009F686A">
        <w:rPr>
          <w:rFonts w:ascii="ＭＳ Ｐゴシック" w:eastAsia="ＭＳ Ｐゴシック" w:hAnsi="ＭＳ Ｐゴシック" w:hint="eastAsia"/>
          <w:sz w:val="24"/>
          <w:szCs w:val="24"/>
        </w:rPr>
        <w:t>内外の</w:t>
      </w:r>
      <w:r w:rsidR="00890E41">
        <w:rPr>
          <w:rFonts w:ascii="ＭＳ Ｐゴシック" w:eastAsia="ＭＳ Ｐゴシック" w:hAnsi="ＭＳ Ｐゴシック" w:hint="eastAsia"/>
          <w:sz w:val="24"/>
          <w:szCs w:val="24"/>
        </w:rPr>
        <w:t>ネットワーク</w:t>
      </w:r>
      <w:r w:rsidR="00AD080F">
        <w:rPr>
          <w:rFonts w:ascii="ＭＳ Ｐゴシック" w:eastAsia="ＭＳ Ｐゴシック" w:hAnsi="ＭＳ Ｐゴシック" w:hint="eastAsia"/>
          <w:sz w:val="24"/>
          <w:szCs w:val="24"/>
        </w:rPr>
        <w:t>資産</w:t>
      </w:r>
      <w:r w:rsidR="00890E41">
        <w:rPr>
          <w:rFonts w:ascii="ＭＳ Ｐゴシック" w:eastAsia="ＭＳ Ｐゴシック" w:hAnsi="ＭＳ Ｐゴシック" w:hint="eastAsia"/>
          <w:sz w:val="24"/>
          <w:szCs w:val="24"/>
        </w:rPr>
        <w:t>の形成</w:t>
      </w:r>
      <w:r w:rsidR="008B04A8">
        <w:rPr>
          <w:rFonts w:ascii="ＭＳ Ｐゴシック" w:eastAsia="ＭＳ Ｐゴシック" w:hAnsi="ＭＳ Ｐゴシック" w:hint="eastAsia"/>
          <w:sz w:val="24"/>
          <w:szCs w:val="24"/>
        </w:rPr>
        <w:t>と</w:t>
      </w:r>
      <w:r>
        <w:rPr>
          <w:rFonts w:ascii="ＭＳ Ｐゴシック" w:eastAsia="ＭＳ Ｐゴシック" w:hAnsi="ＭＳ Ｐゴシック" w:hint="eastAsia"/>
          <w:sz w:val="24"/>
          <w:szCs w:val="24"/>
        </w:rPr>
        <w:t>循環的</w:t>
      </w:r>
      <w:r w:rsidR="00890E41">
        <w:rPr>
          <w:rFonts w:ascii="ＭＳ Ｐゴシック" w:eastAsia="ＭＳ Ｐゴシック" w:hAnsi="ＭＳ Ｐゴシック" w:hint="eastAsia"/>
          <w:sz w:val="24"/>
          <w:szCs w:val="24"/>
        </w:rPr>
        <w:t>拡大</w:t>
      </w:r>
      <w:r>
        <w:rPr>
          <w:rFonts w:ascii="ＭＳ Ｐゴシック" w:eastAsia="ＭＳ Ｐゴシック" w:hAnsi="ＭＳ Ｐゴシック" w:hint="eastAsia"/>
          <w:sz w:val="24"/>
          <w:szCs w:val="24"/>
        </w:rPr>
        <w:t xml:space="preserve">　</w:t>
      </w:r>
      <w:r w:rsidR="00870168">
        <w:rPr>
          <w:rFonts w:ascii="ＭＳ Ｐゴシック" w:eastAsia="ＭＳ Ｐゴシック" w:hAnsi="ＭＳ Ｐゴシック" w:hint="eastAsia"/>
          <w:sz w:val="24"/>
          <w:szCs w:val="24"/>
        </w:rPr>
        <w:t>等</w:t>
      </w:r>
    </w:p>
    <w:sectPr w:rsidR="00043F30" w:rsidRPr="006B347C" w:rsidSect="00261BE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16F6E2" w14:textId="77777777" w:rsidR="00B260BD" w:rsidRDefault="00B260BD" w:rsidP="00C77E4A">
      <w:r>
        <w:separator/>
      </w:r>
    </w:p>
  </w:endnote>
  <w:endnote w:type="continuationSeparator" w:id="0">
    <w:p w14:paraId="26CB14D3" w14:textId="77777777" w:rsidR="00B260BD" w:rsidRDefault="00B260BD" w:rsidP="00C77E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808B96" w14:textId="77777777" w:rsidR="00B260BD" w:rsidRDefault="00B260BD" w:rsidP="00C77E4A">
      <w:r>
        <w:separator/>
      </w:r>
    </w:p>
  </w:footnote>
  <w:footnote w:type="continuationSeparator" w:id="0">
    <w:p w14:paraId="038B37D5" w14:textId="77777777" w:rsidR="00B260BD" w:rsidRDefault="00B260BD" w:rsidP="00C77E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1BE3"/>
    <w:rsid w:val="00043F30"/>
    <w:rsid w:val="00242039"/>
    <w:rsid w:val="00252F3A"/>
    <w:rsid w:val="00261BE3"/>
    <w:rsid w:val="002A70AD"/>
    <w:rsid w:val="002D0329"/>
    <w:rsid w:val="00326F59"/>
    <w:rsid w:val="003417B2"/>
    <w:rsid w:val="003B32E5"/>
    <w:rsid w:val="004B127F"/>
    <w:rsid w:val="005C6C6D"/>
    <w:rsid w:val="00682E4C"/>
    <w:rsid w:val="006A5DE8"/>
    <w:rsid w:val="006B347C"/>
    <w:rsid w:val="006D3C8C"/>
    <w:rsid w:val="00782AD5"/>
    <w:rsid w:val="0082480C"/>
    <w:rsid w:val="00870168"/>
    <w:rsid w:val="0087240E"/>
    <w:rsid w:val="00890E41"/>
    <w:rsid w:val="008B04A8"/>
    <w:rsid w:val="008D5B8D"/>
    <w:rsid w:val="008E17AF"/>
    <w:rsid w:val="008F3BBF"/>
    <w:rsid w:val="00995359"/>
    <w:rsid w:val="009A4B0F"/>
    <w:rsid w:val="009F686A"/>
    <w:rsid w:val="00A92B6F"/>
    <w:rsid w:val="00AD080F"/>
    <w:rsid w:val="00B260BD"/>
    <w:rsid w:val="00B3194B"/>
    <w:rsid w:val="00C3444A"/>
    <w:rsid w:val="00C77E4A"/>
    <w:rsid w:val="00C96151"/>
    <w:rsid w:val="00D1285D"/>
    <w:rsid w:val="00D16DEA"/>
    <w:rsid w:val="00DA05E9"/>
    <w:rsid w:val="00DA17CD"/>
    <w:rsid w:val="00DC0E8C"/>
    <w:rsid w:val="00F05AC9"/>
    <w:rsid w:val="00FD2F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1380476"/>
  <w15:chartTrackingRefBased/>
  <w15:docId w15:val="{4861648D-B7E5-4E6C-A80B-90F44064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F3BB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3BBF"/>
    <w:rPr>
      <w:rFonts w:asciiTheme="majorHAnsi" w:eastAsiaTheme="majorEastAsia" w:hAnsiTheme="majorHAnsi" w:cstheme="majorBidi"/>
      <w:sz w:val="18"/>
      <w:szCs w:val="18"/>
    </w:rPr>
  </w:style>
  <w:style w:type="paragraph" w:styleId="a5">
    <w:name w:val="footnote text"/>
    <w:basedOn w:val="a"/>
    <w:link w:val="a6"/>
    <w:uiPriority w:val="99"/>
    <w:semiHidden/>
    <w:unhideWhenUsed/>
    <w:rsid w:val="00C77E4A"/>
    <w:pPr>
      <w:snapToGrid w:val="0"/>
      <w:jc w:val="left"/>
    </w:pPr>
  </w:style>
  <w:style w:type="character" w:customStyle="1" w:styleId="a6">
    <w:name w:val="脚注文字列 (文字)"/>
    <w:basedOn w:val="a0"/>
    <w:link w:val="a5"/>
    <w:uiPriority w:val="99"/>
    <w:semiHidden/>
    <w:rsid w:val="00C77E4A"/>
  </w:style>
  <w:style w:type="character" w:styleId="a7">
    <w:name w:val="footnote reference"/>
    <w:basedOn w:val="a0"/>
    <w:uiPriority w:val="99"/>
    <w:semiHidden/>
    <w:unhideWhenUsed/>
    <w:rsid w:val="00C77E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933442">
      <w:bodyDiv w:val="1"/>
      <w:marLeft w:val="0"/>
      <w:marRight w:val="0"/>
      <w:marTop w:val="0"/>
      <w:marBottom w:val="0"/>
      <w:divBdr>
        <w:top w:val="none" w:sz="0" w:space="0" w:color="auto"/>
        <w:left w:val="none" w:sz="0" w:space="0" w:color="auto"/>
        <w:bottom w:val="none" w:sz="0" w:space="0" w:color="auto"/>
        <w:right w:val="none" w:sz="0" w:space="0" w:color="auto"/>
      </w:divBdr>
    </w:div>
    <w:div w:id="204505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UTSUGI</dc:creator>
  <cp:keywords/>
  <dc:description/>
  <cp:lastModifiedBy>竹田会里</cp:lastModifiedBy>
  <cp:revision>3</cp:revision>
  <cp:lastPrinted>2021-07-15T05:16:00Z</cp:lastPrinted>
  <dcterms:created xsi:type="dcterms:W3CDTF">2021-08-11T08:02:00Z</dcterms:created>
  <dcterms:modified xsi:type="dcterms:W3CDTF">2021-08-11T08:05:00Z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iteId">
    <vt:lpwstr>18a7fec8-652f-409b-8369-272d9ce80620</vt:lpwstr>
  </property>
  <property fmtid="{D5CDD505-2E9C-101B-9397-08002B2CF9AE}" pid="4" name="MSIP_Label_ddc55989-3c9e-4466-8514-eac6f80f6373_Owner">
    <vt:lpwstr>eri.takeda@aist.go.jp</vt:lpwstr>
  </property>
  <property fmtid="{D5CDD505-2E9C-101B-9397-08002B2CF9AE}" pid="5" name="MSIP_Label_ddc55989-3c9e-4466-8514-eac6f80f6373_SetDate">
    <vt:lpwstr>2021-08-11T08:05:58.4776534Z</vt:lpwstr>
  </property>
  <property fmtid="{D5CDD505-2E9C-101B-9397-08002B2CF9AE}" pid="6" name="MSIP_Label_ddc55989-3c9e-4466-8514-eac6f80f6373_Name">
    <vt:lpwstr>No Restrictions</vt:lpwstr>
  </property>
  <property fmtid="{D5CDD505-2E9C-101B-9397-08002B2CF9AE}" pid="7" name="MSIP_Label_ddc55989-3c9e-4466-8514-eac6f80f6373_Application">
    <vt:lpwstr>Microsoft Azure Information Protection</vt:lpwstr>
  </property>
  <property fmtid="{D5CDD505-2E9C-101B-9397-08002B2CF9AE}" pid="8" name="MSIP_Label_ddc55989-3c9e-4466-8514-eac6f80f6373_ActionId">
    <vt:lpwstr>cf9b0bfc-eb0c-4c49-b748-92b57c5c6726</vt:lpwstr>
  </property>
  <property fmtid="{D5CDD505-2E9C-101B-9397-08002B2CF9AE}" pid="9" name="MSIP_Label_ddc55989-3c9e-4466-8514-eac6f80f6373_Extended_MSFT_Method">
    <vt:lpwstr>Manual</vt:lpwstr>
  </property>
  <property fmtid="{D5CDD505-2E9C-101B-9397-08002B2CF9AE}" pid="10" name="Sensitivity">
    <vt:lpwstr>No Restrictions</vt:lpwstr>
  </property>
</Properties>
</file>